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2092" w:type="dxa"/>
        <w:tblInd w:w="-612" w:type="dxa"/>
        <w:tblLook w:val="04A0" w:firstRow="1" w:lastRow="0" w:firstColumn="1" w:lastColumn="0" w:noHBand="0" w:noVBand="1"/>
      </w:tblPr>
      <w:tblGrid>
        <w:gridCol w:w="1060"/>
        <w:gridCol w:w="6932"/>
        <w:gridCol w:w="2239"/>
        <w:gridCol w:w="259"/>
        <w:gridCol w:w="254"/>
        <w:gridCol w:w="1348"/>
      </w:tblGrid>
      <w:tr w:rsidR="005B0E8B" w:rsidRPr="009D28D4" w14:paraId="1DFEB8D0" w14:textId="77777777" w:rsidTr="00F11FF0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5A578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B9D737" w14:textId="77777777" w:rsidR="005B0E8B" w:rsidRPr="009D28D4" w:rsidRDefault="005B0E8B" w:rsidP="00F11FF0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US"/>
              </w:rPr>
            </w:pPr>
            <w:r w:rsidRPr="009D28D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US"/>
              </w:rPr>
              <w:t xml:space="preserve">                 FORM 1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24508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EF489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80130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26AF8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5B0E8B" w:rsidRPr="009D28D4" w14:paraId="3D96ABC6" w14:textId="77777777" w:rsidTr="00F11FF0">
        <w:trPr>
          <w:trHeight w:val="400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4BBD5" w14:textId="77777777" w:rsidR="005B0E8B" w:rsidRPr="009D28D4" w:rsidRDefault="005B0E8B" w:rsidP="00F11FF0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US"/>
              </w:rPr>
            </w:pPr>
            <w:r w:rsidRPr="009D28D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US"/>
              </w:rPr>
              <w:t>Diocese of the Midwest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6C407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B1EBA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5B0E8B" w:rsidRPr="009D28D4" w14:paraId="41BA8261" w14:textId="77777777" w:rsidTr="00F11FF0">
        <w:trPr>
          <w:trHeight w:val="400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89B7A" w14:textId="3AFFDF5E" w:rsidR="005B0E8B" w:rsidRPr="009D28D4" w:rsidRDefault="005B0E8B" w:rsidP="00F11FF0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US"/>
              </w:rPr>
            </w:pPr>
            <w:r w:rsidRPr="009D28D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US"/>
              </w:rPr>
              <w:t>Parish Financial Assessment Worksheet 202</w:t>
            </w:r>
            <w:r w:rsidR="009764F1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17B46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3121C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5B0E8B" w:rsidRPr="009D28D4" w14:paraId="5DA4904B" w14:textId="77777777" w:rsidTr="00F11FF0">
        <w:trPr>
          <w:trHeight w:val="522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8A4A6" w14:textId="77777777" w:rsidR="005B0E8B" w:rsidRPr="009D28D4" w:rsidRDefault="005B0E8B" w:rsidP="00F11FF0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US"/>
              </w:rPr>
            </w:pPr>
            <w:r w:rsidRPr="009D28D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US"/>
              </w:rPr>
              <w:t>Proportional Giving: 13% of Eligible Income</w:t>
            </w:r>
          </w:p>
          <w:p w14:paraId="51412CE0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36C89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79179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5B0E8B" w:rsidRPr="009D28D4" w14:paraId="7BB917A8" w14:textId="77777777" w:rsidTr="00F11FF0">
        <w:trPr>
          <w:trHeight w:val="198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07613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US"/>
              </w:rPr>
            </w:pPr>
            <w:r w:rsidRPr="009D28D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US"/>
              </w:rPr>
              <w:t>Parish Name: ___________________________________ City:____________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E6ECC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D7548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5B0E8B" w:rsidRPr="009D28D4" w14:paraId="4824AB16" w14:textId="77777777" w:rsidTr="00F11FF0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D7355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CE3B8E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F687E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85C34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5F3BB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439A9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5B0E8B" w:rsidRPr="009D28D4" w14:paraId="13B618ED" w14:textId="77777777" w:rsidTr="00F11FF0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448A7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240A75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1F189" w14:textId="0B473BDB" w:rsidR="005B0E8B" w:rsidRPr="009D28D4" w:rsidRDefault="005B0E8B" w:rsidP="00F11FF0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D28D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  <w:t>FY 202</w:t>
            </w:r>
            <w:r w:rsidR="009764F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BF61A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D1B6A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16E6D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5B0E8B" w:rsidRPr="009D28D4" w14:paraId="4FC7BB87" w14:textId="77777777" w:rsidTr="00F11FF0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700F5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1C8E11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D28D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  <w:t>Description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324EC" w14:textId="77777777" w:rsidR="005B0E8B" w:rsidRPr="009D28D4" w:rsidRDefault="005B0E8B" w:rsidP="00F11FF0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D28D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  <w:t>Income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C7097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81844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7A026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5B0E8B" w:rsidRPr="009D28D4" w14:paraId="6A2570FE" w14:textId="77777777" w:rsidTr="00F11FF0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0F46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D28D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  <w:t>Line 1</w:t>
            </w:r>
          </w:p>
        </w:tc>
        <w:tc>
          <w:tcPr>
            <w:tcW w:w="6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0B31D" w14:textId="7E3BB04F" w:rsidR="005B0E8B" w:rsidRPr="009D28D4" w:rsidRDefault="009764F1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764F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Gross Income (from all sources) </w:t>
            </w:r>
            <w:r w:rsidRPr="0004139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  <w:t>including net income from ministries such as bookstore, cemetery, fundraising, etc. (see section 5 of Proportional Giving Policy)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52B3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D28D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57DE9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C2829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DA8E6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5B0E8B" w:rsidRPr="009D28D4" w14:paraId="4789F4C7" w14:textId="77777777" w:rsidTr="00F11FF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CC0C7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D28D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C597A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D28D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6639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D28D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B8ECB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1E5C7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8C993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5B0E8B" w:rsidRPr="009D28D4" w14:paraId="352E3DA6" w14:textId="77777777" w:rsidTr="00F11FF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511C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  <w:r w:rsidRPr="009D2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45857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D28D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  <w:t>Less: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F226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  <w:r w:rsidRPr="009D2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F6EE7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E5840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C8243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5B0E8B" w:rsidRPr="009D28D4" w14:paraId="4FE275BB" w14:textId="77777777" w:rsidTr="00F11FF0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CD4AC" w14:textId="57CAAE2D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  <w:r w:rsidRPr="009D2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  <w:t xml:space="preserve">Line </w:t>
            </w:r>
            <w:r w:rsidR="009764F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  <w:p w14:paraId="58777E2F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0B7A6" w14:textId="69937BB2" w:rsidR="005B0E8B" w:rsidRPr="009D28D4" w:rsidRDefault="009764F1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  <w:r w:rsidRPr="009764F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  <w:t>Donor Restricted Contributions (donor has specified use) including Cap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  <w:t>i</w:t>
            </w:r>
            <w:r w:rsidRPr="009764F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  <w:t>tal Campaign contributions, major facility repair contributions, plus Investment income recorded into the Restricted Fund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24EB2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  <w:r w:rsidRPr="009D2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1D203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2A4A4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30277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5B0E8B" w:rsidRPr="009D28D4" w14:paraId="7EABBC93" w14:textId="77777777" w:rsidTr="00F11FF0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B735B" w14:textId="0C13279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  <w:r w:rsidRPr="009D2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  <w:t xml:space="preserve">Line </w:t>
            </w:r>
            <w:r w:rsidR="009764F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  <w:p w14:paraId="41153D87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64B38" w14:textId="4CFEE491" w:rsidR="005B0E8B" w:rsidRPr="009D28D4" w:rsidRDefault="009764F1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  <w:r w:rsidRPr="009764F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  <w:t>Pass-Through amount recorded for convenience of parishioners and not intended for Parish expenses (only if recorded in Gross Income)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81C1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  <w:r w:rsidRPr="009D2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E9DDB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AC51C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881E3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5B0E8B" w:rsidRPr="009D28D4" w14:paraId="26445B68" w14:textId="77777777" w:rsidTr="00F11FF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4ED0" w14:textId="6716F79C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  <w:r w:rsidRPr="009D2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  <w:t xml:space="preserve">Line </w:t>
            </w:r>
            <w:r w:rsidR="009764F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23B55" w14:textId="00277318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D28D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Total Adjustments to Income (Lines 2 through </w:t>
            </w:r>
            <w:r w:rsidR="009764F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  <w:t>3</w:t>
            </w:r>
            <w:r w:rsidRPr="009D28D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  <w:t>) Calculation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0771" w14:textId="77777777" w:rsidR="005B0E8B" w:rsidRPr="009D28D4" w:rsidRDefault="005B0E8B" w:rsidP="00F11FF0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9528A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065D4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F4CDC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5B0E8B" w:rsidRPr="009D28D4" w14:paraId="3E7B90E5" w14:textId="77777777" w:rsidTr="00F11FF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36333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  <w:r w:rsidRPr="009D2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15AC5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  <w:r w:rsidRPr="009D2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3F6BA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  <w:r w:rsidRPr="009D2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D427E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CBE9A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90A44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5B0E8B" w:rsidRPr="009D28D4" w14:paraId="7B3BF92E" w14:textId="77777777" w:rsidTr="00F11FF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271E4" w14:textId="36D8C6D8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D28D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Line </w:t>
            </w:r>
            <w:r w:rsidR="009764F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8035B" w14:textId="7892C569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D28D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Net Operating Income (Line 1 less Line </w:t>
            </w:r>
            <w:r w:rsidR="009764F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  <w:r w:rsidRPr="009D28D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  <w:t>) Calculation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977F" w14:textId="77777777" w:rsidR="005B0E8B" w:rsidRPr="009D28D4" w:rsidRDefault="005B0E8B" w:rsidP="00F11FF0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1AA05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45536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5D8D3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5B0E8B" w:rsidRPr="009D28D4" w14:paraId="75F8AAA2" w14:textId="77777777" w:rsidTr="00F11FF0">
        <w:trPr>
          <w:trHeight w:val="1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5472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D28D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B6145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D28D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F7553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D28D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4C226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91335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2A535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5B0E8B" w:rsidRPr="009D28D4" w14:paraId="2484E333" w14:textId="77777777" w:rsidTr="00F11FF0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6F486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D28D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F9346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D28D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  <w:t>Less: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188B3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D28D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5EB35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D223A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6D9F9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5B0E8B" w:rsidRPr="009D28D4" w14:paraId="41AE2459" w14:textId="77777777" w:rsidTr="00F11FF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E8C8" w14:textId="3EC53CF4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  <w:r w:rsidRPr="009D2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  <w:t>Line</w:t>
            </w:r>
            <w:r w:rsidR="009764F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  <w:t xml:space="preserve"> 6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AFE8D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  <w:r w:rsidRPr="009D2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  <w:t>Charitable Expenses over and above donor contributions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1C0D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  <w:r w:rsidRPr="009D2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4D45E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41C74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43CD2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5B0E8B" w:rsidRPr="009D28D4" w14:paraId="2819E5BB" w14:textId="77777777" w:rsidTr="00F11FF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3EED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  <w:r w:rsidRPr="009D2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BE6B5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  <w:r w:rsidRPr="009D2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9B14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  <w:r w:rsidRPr="009D2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00244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3C6CA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E1649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5B0E8B" w:rsidRPr="009D28D4" w14:paraId="72E2CACE" w14:textId="77777777" w:rsidTr="00F11FF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F1067" w14:textId="3E915840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  <w:r w:rsidRPr="009D2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  <w:t xml:space="preserve">Line </w:t>
            </w:r>
            <w:r w:rsidR="009764F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4EE3F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D28D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Eligible Income for Assessment Calculation 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4D4E2" w14:textId="77777777" w:rsidR="005B0E8B" w:rsidRPr="009D28D4" w:rsidRDefault="005B0E8B" w:rsidP="00F11FF0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7AE74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C7580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495C6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5B0E8B" w:rsidRPr="009D28D4" w14:paraId="70F4C081" w14:textId="77777777" w:rsidTr="00F11FF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4709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  <w:r w:rsidRPr="009D2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0E408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  <w:r w:rsidRPr="009D2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8F6DB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  <w:r w:rsidRPr="009D2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2D65F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6D7CD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18C6B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5B0E8B" w:rsidRPr="009D28D4" w14:paraId="46C38FAC" w14:textId="77777777" w:rsidTr="00F11FF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1AAF" w14:textId="0D229DAF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  <w:r w:rsidRPr="009D2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  <w:t xml:space="preserve">Line </w:t>
            </w:r>
            <w:r w:rsidR="009764F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E954C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  <w:r w:rsidRPr="009D2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  <w:t>Parish requests assessment relief due to hardship. (Circle Yes or No)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269D6" w14:textId="77777777" w:rsidR="005B0E8B" w:rsidRPr="009D28D4" w:rsidRDefault="005B0E8B" w:rsidP="00F11FF0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  <w:r w:rsidRPr="009D2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  <w:t>Yes     /      No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31FCC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77B8C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B8AAB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5B0E8B" w:rsidRPr="009D28D4" w14:paraId="521A7CD9" w14:textId="77777777" w:rsidTr="00F11FF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B933F" w14:textId="79B42BF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  <w:r w:rsidRPr="009D2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  <w:t xml:space="preserve">Line </w:t>
            </w:r>
            <w:r w:rsidR="009764F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  <w:p w14:paraId="54FCC8F4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  <w:p w14:paraId="00B61628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CA404" w14:textId="1BBE67C6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  <w:r w:rsidRPr="009D2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  <w:t xml:space="preserve">If </w:t>
            </w:r>
            <w:r w:rsidRPr="009D28D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  <w:t>YES</w:t>
            </w:r>
            <w:r w:rsidRPr="009D2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  <w:t xml:space="preserve">, submit this FORM 1 with a letter providing </w:t>
            </w:r>
            <w:r w:rsidR="009764F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  <w:t>financial ev</w:t>
            </w:r>
            <w:r w:rsidRPr="009D28D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  <w:t>idence supporting your request for relief</w:t>
            </w:r>
            <w:r w:rsidRPr="009D2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  <w:t xml:space="preserve"> and </w:t>
            </w:r>
            <w:r w:rsidRPr="009D28D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  <w:t>a proposed</w:t>
            </w:r>
            <w:r w:rsidRPr="009D2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9D28D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  <w:t>financial</w:t>
            </w:r>
            <w:r w:rsidRPr="009D2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9D28D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recovery </w:t>
            </w:r>
            <w:r w:rsidRPr="009D2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  <w:t xml:space="preserve">plan to the Diocesan </w:t>
            </w:r>
            <w:r w:rsidR="009764F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  <w:t>Chancery Office</w:t>
            </w:r>
            <w:r w:rsidRPr="009D2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  <w:t>.  See Section 6.f.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D2318" w14:textId="77777777" w:rsidR="005B0E8B" w:rsidRPr="009D28D4" w:rsidRDefault="005B0E8B" w:rsidP="00F11FF0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81567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C9E769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F7C90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5B0E8B" w:rsidRPr="009D28D4" w14:paraId="22828CEA" w14:textId="77777777" w:rsidTr="00F11FF0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4772F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CD248F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05DAA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602D2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717BD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6AB9E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5B0E8B" w:rsidRPr="009D28D4" w14:paraId="3BA436C8" w14:textId="77777777" w:rsidTr="00F11FF0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4AF8C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AF4CBA" w14:textId="77777777" w:rsidR="005B0E8B" w:rsidRPr="009D28D4" w:rsidRDefault="005B0E8B" w:rsidP="00F11FF0">
            <w:pPr>
              <w:spacing w:after="0" w:line="240" w:lineRule="auto"/>
              <w:ind w:left="0" w:hanging="1243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  <w:r w:rsidRPr="009D2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  <w:t>______________________________________</w:t>
            </w:r>
          </w:p>
        </w:tc>
        <w:tc>
          <w:tcPr>
            <w:tcW w:w="4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F3E42" w14:textId="77777777" w:rsidR="005B0E8B" w:rsidRPr="009D28D4" w:rsidRDefault="005B0E8B" w:rsidP="00F11FF0">
            <w:pPr>
              <w:spacing w:after="0" w:line="240" w:lineRule="auto"/>
              <w:ind w:left="-468" w:hanging="62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  <w:r w:rsidRPr="009D2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  <w:t>__________________________________</w:t>
            </w:r>
          </w:p>
        </w:tc>
      </w:tr>
      <w:tr w:rsidR="005B0E8B" w:rsidRPr="009D28D4" w14:paraId="66122359" w14:textId="77777777" w:rsidTr="00F11FF0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6681B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64984B" w14:textId="77777777" w:rsidR="005B0E8B" w:rsidRPr="009D28D4" w:rsidRDefault="005B0E8B" w:rsidP="00F11FF0">
            <w:pPr>
              <w:spacing w:after="0" w:line="240" w:lineRule="auto"/>
              <w:ind w:left="-106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  <w:r w:rsidRPr="009D2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  <w:t>Parish Rector or Priest-in-Charge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34FD7" w14:textId="77777777" w:rsidR="005B0E8B" w:rsidRPr="009D28D4" w:rsidRDefault="005B0E8B" w:rsidP="00F11FF0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  <w:r w:rsidRPr="009D2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  <w:t>Parish Treasurer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A8F5F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B060E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4190E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5B0E8B" w:rsidRPr="009D28D4" w14:paraId="0C5ED11D" w14:textId="77777777" w:rsidTr="00F11FF0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2F16F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5522EF" w14:textId="77777777" w:rsidR="005B0E8B" w:rsidRPr="009D28D4" w:rsidRDefault="005B0E8B" w:rsidP="00F11FF0">
            <w:pPr>
              <w:spacing w:after="0" w:line="240" w:lineRule="auto"/>
              <w:ind w:left="-106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  <w:r w:rsidRPr="009D2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  <w:t>Signature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A3571" w14:textId="77777777" w:rsidR="005B0E8B" w:rsidRPr="009D28D4" w:rsidRDefault="005B0E8B" w:rsidP="00F11FF0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  <w:r w:rsidRPr="009D2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  <w:t>Signature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10B63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EBEEA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EEAB5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5B0E8B" w:rsidRPr="009D28D4" w14:paraId="11A6B97A" w14:textId="77777777" w:rsidTr="00F11FF0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8F138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9AC737" w14:textId="77777777" w:rsidR="005B0E8B" w:rsidRPr="009D28D4" w:rsidRDefault="005B0E8B" w:rsidP="00F11FF0">
            <w:pPr>
              <w:spacing w:after="0" w:line="240" w:lineRule="auto"/>
              <w:ind w:left="-106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  <w:r w:rsidRPr="009D2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  <w:t>__________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94299" w14:textId="77777777" w:rsidR="005B0E8B" w:rsidRPr="009D28D4" w:rsidRDefault="005B0E8B" w:rsidP="00F11FF0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  <w:r w:rsidRPr="009D2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  <w:t>____________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CDB92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050C5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78283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5B0E8B" w:rsidRPr="009D28D4" w14:paraId="68E87B46" w14:textId="77777777" w:rsidTr="00F11FF0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647A6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978C57" w14:textId="77777777" w:rsidR="005B0E8B" w:rsidRPr="009D28D4" w:rsidRDefault="005B0E8B" w:rsidP="00F11FF0">
            <w:pPr>
              <w:spacing w:after="0" w:line="240" w:lineRule="auto"/>
              <w:ind w:left="-106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  <w:r w:rsidRPr="009D2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  <w:t>Date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FA1B3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  <w:r w:rsidRPr="009D28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  <w:t>Date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B1D6E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4D0CA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AA854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5B0E8B" w:rsidRPr="009D28D4" w14:paraId="3E964DA7" w14:textId="77777777" w:rsidTr="00F11FF0">
        <w:trPr>
          <w:trHeight w:val="8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E27B0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D55D0F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FE548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BFD63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466C1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6BEE6" w14:textId="77777777" w:rsidR="005B0E8B" w:rsidRPr="009D28D4" w:rsidRDefault="005B0E8B" w:rsidP="00F11FF0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272DE02D" w14:textId="77777777" w:rsidR="005B0E8B" w:rsidRPr="005F35B5" w:rsidRDefault="005B0E8B" w:rsidP="005B0E8B">
      <w:pPr>
        <w:pStyle w:val="ListNumber3"/>
        <w:numPr>
          <w:ilvl w:val="0"/>
          <w:numId w:val="0"/>
        </w:numPr>
        <w:jc w:val="center"/>
        <w:rPr>
          <w:b/>
          <w:bCs/>
          <w:sz w:val="28"/>
          <w:szCs w:val="28"/>
        </w:rPr>
      </w:pPr>
      <w:r w:rsidRPr="009D28D4">
        <w:rPr>
          <w:b/>
          <w:bCs/>
          <w:sz w:val="24"/>
          <w:szCs w:val="24"/>
        </w:rPr>
        <w:t xml:space="preserve">SUBMIT DOCUMENT(S) VIA THE DIOCESAN REPORTING WEBSITE, LOCATED AT: </w:t>
      </w:r>
      <w:r w:rsidRPr="009D28D4">
        <w:rPr>
          <w:b/>
          <w:bCs/>
          <w:sz w:val="28"/>
          <w:szCs w:val="28"/>
        </w:rPr>
        <w:t>https://reporting.domoca.org/</w:t>
      </w:r>
    </w:p>
    <w:sectPr w:rsidR="005B0E8B" w:rsidRPr="005F35B5" w:rsidSect="004024BA">
      <w:footerReference w:type="default" r:id="rId7"/>
      <w:pgSz w:w="12240" w:h="15840"/>
      <w:pgMar w:top="630" w:right="1440" w:bottom="27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32DD51" w14:textId="77777777" w:rsidR="001D4159" w:rsidRDefault="001D4159" w:rsidP="005B0E8B">
      <w:pPr>
        <w:spacing w:after="0" w:line="240" w:lineRule="auto"/>
      </w:pPr>
      <w:r>
        <w:separator/>
      </w:r>
    </w:p>
  </w:endnote>
  <w:endnote w:type="continuationSeparator" w:id="0">
    <w:p w14:paraId="48B6E380" w14:textId="77777777" w:rsidR="001D4159" w:rsidRDefault="001D4159" w:rsidP="005B0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80"/>
      <w:gridCol w:w="4680"/>
    </w:tblGrid>
    <w:tr w:rsidR="001A04A6" w14:paraId="6FADED2F" w14:textId="77777777">
      <w:tc>
        <w:tcPr>
          <w:tcW w:w="2500" w:type="pct"/>
        </w:tcPr>
        <w:p w14:paraId="25FDF664" w14:textId="77777777" w:rsidR="00AE595F" w:rsidRDefault="00AE595F">
          <w:pPr>
            <w:pStyle w:val="Footer"/>
          </w:pPr>
        </w:p>
      </w:tc>
      <w:tc>
        <w:tcPr>
          <w:tcW w:w="2500" w:type="pct"/>
        </w:tcPr>
        <w:p w14:paraId="1AE21E37" w14:textId="77777777" w:rsidR="00AE595F" w:rsidRDefault="005B0E8B">
          <w:pPr>
            <w:pStyle w:val="Footer"/>
            <w:jc w:val="right"/>
          </w:pPr>
          <w:r>
            <w:t xml:space="preserve">Page </w:t>
          </w:r>
          <w:r>
            <w:fldChar w:fldCharType="begin"/>
          </w:r>
          <w:r>
            <w:instrText xml:space="preserve"> PAGE  \* Arabic </w:instrText>
          </w:r>
          <w:r>
            <w:fldChar w:fldCharType="separate"/>
          </w:r>
          <w:r>
            <w:rPr>
              <w:noProof/>
            </w:rPr>
            <w:t>5</w:t>
          </w:r>
          <w:r>
            <w:fldChar w:fldCharType="end"/>
          </w:r>
        </w:p>
      </w:tc>
    </w:tr>
  </w:tbl>
  <w:p w14:paraId="7E710FAB" w14:textId="77777777" w:rsidR="00AE595F" w:rsidRDefault="00AE59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A0BC9B" w14:textId="77777777" w:rsidR="001D4159" w:rsidRDefault="001D4159" w:rsidP="005B0E8B">
      <w:pPr>
        <w:spacing w:after="0" w:line="240" w:lineRule="auto"/>
      </w:pPr>
      <w:r>
        <w:separator/>
      </w:r>
    </w:p>
  </w:footnote>
  <w:footnote w:type="continuationSeparator" w:id="0">
    <w:p w14:paraId="126D9744" w14:textId="77777777" w:rsidR="001D4159" w:rsidRDefault="001D4159" w:rsidP="005B0E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E"/>
    <w:multiLevelType w:val="singleLevel"/>
    <w:tmpl w:val="2E7EEEE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num w:numId="1" w16cid:durableId="248587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E8B"/>
    <w:rsid w:val="0004139C"/>
    <w:rsid w:val="001D4159"/>
    <w:rsid w:val="005B0E8B"/>
    <w:rsid w:val="007474FE"/>
    <w:rsid w:val="008F6E5E"/>
    <w:rsid w:val="009764F1"/>
    <w:rsid w:val="00AE595F"/>
    <w:rsid w:val="00ED28B2"/>
    <w:rsid w:val="00FC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313BF"/>
  <w15:chartTrackingRefBased/>
  <w15:docId w15:val="{C1BE212E-95B4-49CF-B0D0-48101F808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E8B"/>
    <w:pPr>
      <w:spacing w:after="240" w:line="276" w:lineRule="auto"/>
      <w:ind w:left="360"/>
    </w:pPr>
    <w:rPr>
      <w:rFonts w:eastAsiaTheme="minorEastAsia"/>
      <w:sz w:val="2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B0E8B"/>
    <w:pPr>
      <w:tabs>
        <w:tab w:val="center" w:pos="4680"/>
        <w:tab w:val="right" w:pos="9360"/>
      </w:tabs>
      <w:spacing w:after="0" w:line="240" w:lineRule="auto"/>
      <w:ind w:left="0"/>
    </w:pPr>
    <w:rPr>
      <w:color w:val="8496B0" w:themeColor="text2" w:themeTint="99"/>
    </w:rPr>
  </w:style>
  <w:style w:type="character" w:customStyle="1" w:styleId="FooterChar">
    <w:name w:val="Footer Char"/>
    <w:basedOn w:val="DefaultParagraphFont"/>
    <w:link w:val="Footer"/>
    <w:uiPriority w:val="99"/>
    <w:rsid w:val="005B0E8B"/>
    <w:rPr>
      <w:rFonts w:eastAsiaTheme="minorEastAsia"/>
      <w:color w:val="8496B0" w:themeColor="text2" w:themeTint="99"/>
      <w:sz w:val="20"/>
      <w:szCs w:val="20"/>
      <w:lang w:eastAsia="ja-JP"/>
    </w:rPr>
  </w:style>
  <w:style w:type="paragraph" w:styleId="ListNumber3">
    <w:name w:val="List Number 3"/>
    <w:basedOn w:val="Normal"/>
    <w:uiPriority w:val="99"/>
    <w:qFormat/>
    <w:rsid w:val="005B0E8B"/>
    <w:pPr>
      <w:numPr>
        <w:numId w:val="1"/>
      </w:numPr>
      <w:tabs>
        <w:tab w:val="clear" w:pos="1080"/>
      </w:tabs>
      <w:contextualSpacing/>
    </w:pPr>
  </w:style>
  <w:style w:type="paragraph" w:styleId="Header">
    <w:name w:val="header"/>
    <w:basedOn w:val="Normal"/>
    <w:link w:val="HeaderChar"/>
    <w:uiPriority w:val="99"/>
    <w:unhideWhenUsed/>
    <w:rsid w:val="005B0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E8B"/>
    <w:rPr>
      <w:rFonts w:eastAsiaTheme="minorEastAsia"/>
      <w:sz w:val="20"/>
      <w:szCs w:val="20"/>
      <w:lang w:eastAsia="ja-JP"/>
    </w:rPr>
  </w:style>
  <w:style w:type="table" w:styleId="TableGrid">
    <w:name w:val="Table Grid"/>
    <w:basedOn w:val="TableNormal"/>
    <w:uiPriority w:val="59"/>
    <w:rsid w:val="005B0E8B"/>
    <w:pPr>
      <w:spacing w:after="0" w:line="240" w:lineRule="auto"/>
    </w:pPr>
    <w:rPr>
      <w:rFonts w:eastAsiaTheme="minorEastAsia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Koncel</dc:creator>
  <cp:keywords/>
  <dc:description/>
  <cp:lastModifiedBy>Esteban Julio Vázquez</cp:lastModifiedBy>
  <cp:revision>4</cp:revision>
  <dcterms:created xsi:type="dcterms:W3CDTF">2024-05-29T02:06:00Z</dcterms:created>
  <dcterms:modified xsi:type="dcterms:W3CDTF">2026-02-06T03:17:00Z</dcterms:modified>
</cp:coreProperties>
</file>